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E2" w:rsidRDefault="001A52D5">
      <w:pPr>
        <w:rPr>
          <w:b/>
          <w:sz w:val="24"/>
          <w:szCs w:val="24"/>
        </w:rPr>
      </w:pPr>
      <w:bookmarkStart w:id="0" w:name="_GoBack"/>
      <w:bookmarkEnd w:id="0"/>
      <w:r w:rsidRPr="001A52D5">
        <w:rPr>
          <w:b/>
          <w:sz w:val="24"/>
          <w:szCs w:val="24"/>
        </w:rPr>
        <w:t>Dodatok Č. 1/2024</w:t>
      </w:r>
    </w:p>
    <w:p w:rsidR="001A52D5" w:rsidRDefault="001A52D5" w:rsidP="001A52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Ospravedlnenie neprítomnosti dieťaťa v </w:t>
      </w:r>
      <w:proofErr w:type="spellStart"/>
      <w:r>
        <w:rPr>
          <w:b/>
          <w:sz w:val="24"/>
          <w:szCs w:val="24"/>
        </w:rPr>
        <w:t>mš</w:t>
      </w:r>
      <w:proofErr w:type="spellEnd"/>
      <w:r>
        <w:rPr>
          <w:b/>
          <w:sz w:val="24"/>
          <w:szCs w:val="24"/>
        </w:rPr>
        <w:t xml:space="preserve"> u detí plniace povinné predprimárne vzdelávanie.</w:t>
      </w:r>
    </w:p>
    <w:p w:rsidR="001A52D5" w:rsidRDefault="00991665" w:rsidP="001A52D5">
      <w:pPr>
        <w:rPr>
          <w:sz w:val="24"/>
          <w:szCs w:val="24"/>
        </w:rPr>
      </w:pPr>
      <w:r>
        <w:rPr>
          <w:sz w:val="24"/>
          <w:szCs w:val="24"/>
        </w:rPr>
        <w:t xml:space="preserve">Podľa § 144 ods. 10 až 14 zákona č. 245/2008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výchove a vzdelávaní (školský zákon) a o zmene a doplnení niektorých zákonov v znení zákona č. 120/2024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s účinnosťou od 1. júna 2024.</w:t>
      </w:r>
    </w:p>
    <w:p w:rsidR="001A52D5" w:rsidRDefault="00991665" w:rsidP="00CE6755">
      <w:pPr>
        <w:jc w:val="both"/>
        <w:rPr>
          <w:sz w:val="24"/>
          <w:szCs w:val="24"/>
        </w:rPr>
      </w:pPr>
      <w:r>
        <w:rPr>
          <w:sz w:val="24"/>
          <w:szCs w:val="24"/>
        </w:rPr>
        <w:t>(12)</w:t>
      </w:r>
      <w:r w:rsidR="001A52D5">
        <w:rPr>
          <w:sz w:val="24"/>
          <w:szCs w:val="24"/>
        </w:rPr>
        <w:t xml:space="preserve">Ak neprítomnosť dieťaťa, ktoré plní povinné predprimárne vzdelávanie, z dôvodu ochorenia trvá najviac po 7 sebe nasledujúcich  vyučovacích dní a súhrnne počas mesiaca najviac 14 vyučovacích dní, neprítomnosť sa ospravedlňuje bez predloženia potvrdenia od lekára.  Ak neprítomnosť dieťaťa, ktoré plní povinné predprimárne vzdelávanie, z dôvodu ochorenia trvá viac ako 7 po sebe nasledujúcich vyučovacích dní alebo súhrnne počas mesiaca viac ako 14 vyučovacích dní, vyžaduje sa aj predloženie potvrdenia od lekára. </w:t>
      </w:r>
    </w:p>
    <w:p w:rsidR="001A52D5" w:rsidRDefault="001A52D5" w:rsidP="00CE6755">
      <w:pPr>
        <w:jc w:val="both"/>
        <w:rPr>
          <w:sz w:val="24"/>
          <w:szCs w:val="24"/>
        </w:rPr>
      </w:pPr>
    </w:p>
    <w:p w:rsidR="001A52D5" w:rsidRDefault="00991665" w:rsidP="00991665">
      <w:pPr>
        <w:jc w:val="both"/>
        <w:rPr>
          <w:sz w:val="24"/>
          <w:szCs w:val="24"/>
        </w:rPr>
      </w:pPr>
      <w:r>
        <w:rPr>
          <w:sz w:val="24"/>
          <w:szCs w:val="24"/>
        </w:rPr>
        <w:t>(13)</w:t>
      </w:r>
      <w:r w:rsidR="00CE6755">
        <w:rPr>
          <w:sz w:val="24"/>
          <w:szCs w:val="24"/>
        </w:rPr>
        <w:t>Vo výnimočných a osobitne odôvodnených prípadoch škola môže vyžadovať lekárske potvrdenie o chorobe alebo iný doklad potvrdzujúci odôvodnenosť neprítomnosti, najmä pri opakovanej neprítomnosti: to platí aj ak ide o ospravedlňovanie podľa odseku 11 alebo odseku 12.</w:t>
      </w:r>
    </w:p>
    <w:p w:rsidR="00CE6755" w:rsidRDefault="00CE6755" w:rsidP="00991665">
      <w:pPr>
        <w:jc w:val="both"/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Default="00CE6755" w:rsidP="001A52D5">
      <w:pPr>
        <w:rPr>
          <w:sz w:val="24"/>
          <w:szCs w:val="24"/>
        </w:rPr>
      </w:pPr>
    </w:p>
    <w:p w:rsidR="00CE6755" w:rsidRPr="001A52D5" w:rsidRDefault="00CE6755" w:rsidP="001A52D5">
      <w:pPr>
        <w:rPr>
          <w:sz w:val="24"/>
          <w:szCs w:val="24"/>
        </w:rPr>
      </w:pPr>
      <w:r>
        <w:rPr>
          <w:sz w:val="24"/>
          <w:szCs w:val="24"/>
        </w:rPr>
        <w:t xml:space="preserve">Dňa: 2.9. 2024 </w:t>
      </w:r>
    </w:p>
    <w:sectPr w:rsidR="00CE6755" w:rsidRPr="001A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D5"/>
    <w:rsid w:val="001A52D5"/>
    <w:rsid w:val="00372137"/>
    <w:rsid w:val="00877CE2"/>
    <w:rsid w:val="00991665"/>
    <w:rsid w:val="00C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3F05-EABC-4FF0-9455-D40B00E4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MSCH</cp:lastModifiedBy>
  <cp:revision>2</cp:revision>
  <dcterms:created xsi:type="dcterms:W3CDTF">2024-09-10T08:34:00Z</dcterms:created>
  <dcterms:modified xsi:type="dcterms:W3CDTF">2024-09-10T08:34:00Z</dcterms:modified>
</cp:coreProperties>
</file>